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451"/>
        <w:gridCol w:w="5755"/>
      </w:tblGrid>
      <w:tr w:rsidR="001B4281" w:rsidRPr="001E25FA" w:rsidTr="001B4A59">
        <w:trPr>
          <w:trHeight w:val="70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B4281" w:rsidRPr="001E25FA" w:rsidRDefault="005D3340" w:rsidP="005D3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1E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ОТЧЕТ ОБ ИТОГАХ ГОЛОСОВАНИЯ</w:t>
            </w:r>
          </w:p>
        </w:tc>
      </w:tr>
      <w:tr w:rsidR="006420BF" w:rsidRPr="001E25FA" w:rsidTr="00B6624D">
        <w:trPr>
          <w:trHeight w:val="8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90E" w:rsidRPr="00E15C9F" w:rsidRDefault="003A290E" w:rsidP="003A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</w:t>
            </w:r>
            <w:r w:rsidR="004E521F" w:rsidRPr="00E15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  <w:r w:rsidRPr="00E15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8"/>
                  <w:szCs w:val="18"/>
                </w:rPr>
                <w:id w:val="1991594409"/>
                <w:placeholder>
                  <w:docPart w:val="DF960100BAA143D49A17E079C0CF94D9"/>
                </w:placeholder>
                <w:comboBox>
                  <w:listItem w:value="Выберите элемент."/>
                  <w:listItem w:displayText="годовом заседании общего собрания акционеров" w:value="годовом заседании общего собрания акционеров"/>
                  <w:listItem w:displayText="внеочередном заседании общего собрания акционеров" w:value="внеочередном заседании общего собрания акционеров"/>
                  <w:listItem w:displayText="повторном годовом заседании общего собрания акционеров" w:value="повторном годовом заседании общего собрания акционеров"/>
                  <w:listItem w:displayText="повторном внеочередном заседании общего собрания акционеров" w:value="повторном внеочередном заседании общего собрания акционеров"/>
                  <w:listItem w:displayText="годовом заочном голосовании" w:value="годовом заочном голосовании"/>
                  <w:listItem w:displayText="внеочередном заочном голосовании для принятия решений общим собранием акционеров" w:value="внеочередном заочном голосовании для принятия решений общим собранием акционеров"/>
                  <w:listItem w:displayText="повторном годовом заочном голосовании для принятия решений общим собранием акционеров для принятия решений общим собранием акционеров" w:value="повторном годовом заочном голосовании для принятия решений общим собранием акционеров для принятия решений общим собранием акционеров"/>
                  <w:listItem w:displayText="повторном внеочередном заочном голосовании для принятия решений общим собранием акционеров" w:value="повторном внеочередном заочном голосовании для принятия решений общим собранием акционеров"/>
                </w:comboBox>
              </w:sdtPr>
              <w:sdtEndPr/>
              <w:sdtContent>
                <w:r w:rsidRPr="00E15C9F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годовом заседании общего собрания </w:t>
                </w:r>
                <w:proofErr w:type="gramStart"/>
                <w:r w:rsidRPr="00E15C9F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>акционеров</w:t>
                </w:r>
              </w:sdtContent>
            </w:sdt>
            <w:r w:rsidRPr="00E15C9F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End"/>
            <w:r w:rsidRPr="00E15C9F">
              <w:rPr>
                <w:rFonts w:ascii="Times New Roman" w:hAnsi="Times New Roman" w:cs="Times New Roman"/>
                <w:b/>
                <w:sz w:val="18"/>
                <w:szCs w:val="18"/>
              </w:rPr>
              <w:t>далее также Собрание)</w:t>
            </w:r>
          </w:p>
          <w:p w:rsidR="001B4281" w:rsidRPr="00E15C9F" w:rsidRDefault="004E521F" w:rsidP="003A2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7441FD" w:rsidRPr="00E15C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Акционерного общества "Алтайстройдеталь"</w:t>
            </w:r>
            <w:r w:rsidR="004148F1" w:rsidRPr="00E15C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1B4281" w:rsidRPr="001E25FA" w:rsidTr="00B6624D">
        <w:trPr>
          <w:trHeight w:val="6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81" w:rsidRPr="00E15C9F" w:rsidRDefault="001B4281" w:rsidP="001B4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Полное фирменное наименование: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281" w:rsidRPr="00E15C9F" w:rsidRDefault="007441FD" w:rsidP="00E61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Акционерное общество "Алтайстройдеталь"</w:t>
            </w:r>
          </w:p>
        </w:tc>
      </w:tr>
      <w:tr w:rsidR="001B4281" w:rsidRPr="001E25FA" w:rsidTr="00B6624D">
        <w:trPr>
          <w:trHeight w:val="16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81" w:rsidRPr="00E15C9F" w:rsidRDefault="001B4281" w:rsidP="001B4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Место нахождения Общества: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281" w:rsidRPr="00E15C9F" w:rsidRDefault="007441FD" w:rsidP="00E6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656022, г. Барнаул, ул. Павловский тракт, 325</w:t>
            </w:r>
          </w:p>
        </w:tc>
      </w:tr>
      <w:tr w:rsidR="001B4281" w:rsidRPr="001E25FA" w:rsidTr="00B6624D">
        <w:trPr>
          <w:trHeight w:val="6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281" w:rsidRPr="00E15C9F" w:rsidRDefault="001B4281" w:rsidP="001B4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Адрес Общества: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281" w:rsidRPr="00E15C9F" w:rsidRDefault="007441FD" w:rsidP="00E61B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656922, Россия, Алтайский край, г. Барнаул, тракт Павловский, д. 325</w:t>
            </w:r>
          </w:p>
        </w:tc>
      </w:tr>
      <w:tr w:rsidR="007A05AD" w:rsidRPr="001E25FA" w:rsidTr="00B6624D">
        <w:trPr>
          <w:trHeight w:val="149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AD" w:rsidRPr="00E15C9F" w:rsidRDefault="007A05AD" w:rsidP="00703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Способ принятия решений: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5AD" w:rsidRPr="00E15C9F" w:rsidRDefault="007441FD" w:rsidP="00071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заседание</w:t>
            </w:r>
          </w:p>
        </w:tc>
      </w:tr>
      <w:tr w:rsidR="004148F1" w:rsidRPr="001E25FA" w:rsidTr="00B6624D">
        <w:trPr>
          <w:trHeight w:val="366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8F1" w:rsidRPr="00E15C9F" w:rsidRDefault="004148F1" w:rsidP="003E7148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Вид </w:t>
            </w:r>
            <w:sdt>
              <w:sdtPr>
                <w:rPr>
                  <w:rFonts w:ascii="Times New Roman" w:hAnsi="Times New Roman" w:cs="Times New Roman"/>
                  <w:b/>
                  <w:sz w:val="18"/>
                </w:rPr>
                <w:id w:val="2123258989"/>
                <w:placeholder>
                  <w:docPart w:val="22C70C60EB454CF7B51C15493A97B8D0"/>
                </w:placeholder>
                <w:comboBox>
                  <w:listItem w:value="Выберите элемент."/>
                  <w:listItem w:displayText="заседания общего собрания акционеров" w:value="заседания общего собрания акционеров"/>
                  <w:listItem w:displayText="заочного голосования для принятия решений общим собранием акционеров" w:value="заочного голосования для принятия решений общим собранием акционеров"/>
                </w:comboBox>
              </w:sdtPr>
              <w:sdtEndPr/>
              <w:sdtContent>
                <w:r w:rsidRPr="00E15C9F">
                  <w:rPr>
                    <w:rFonts w:ascii="Times New Roman" w:hAnsi="Times New Roman" w:cs="Times New Roman"/>
                    <w:b/>
                    <w:sz w:val="18"/>
                  </w:rPr>
                  <w:t>заседания общего собрания акционеров</w:t>
                </w:r>
              </w:sdtContent>
            </w:sdt>
            <w:r w:rsidRPr="00E15C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8F1" w:rsidRPr="00E15C9F" w:rsidRDefault="007441FD" w:rsidP="00071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годовое</w:t>
            </w:r>
          </w:p>
        </w:tc>
      </w:tr>
      <w:tr w:rsidR="004148F1" w:rsidRPr="001E25FA" w:rsidTr="00B6624D">
        <w:trPr>
          <w:trHeight w:val="366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F1" w:rsidRPr="00E15C9F" w:rsidRDefault="004148F1" w:rsidP="007039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Дата определения (фиксации) лиц, имеющих право голоса при принятии решений общим собранием акционеров: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8F1" w:rsidRPr="00E15C9F" w:rsidRDefault="007441FD" w:rsidP="00071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05.06.2025</w:t>
            </w:r>
          </w:p>
        </w:tc>
      </w:tr>
      <w:tr w:rsidR="004148F1" w:rsidRPr="001E25FA" w:rsidTr="00B6624D">
        <w:trPr>
          <w:trHeight w:val="229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F1" w:rsidRPr="00B6624D" w:rsidRDefault="004148F1" w:rsidP="0041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662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Дата и время проведения: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48F1" w:rsidRPr="00FA73C5" w:rsidRDefault="007441FD" w:rsidP="00071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30.06.2025 в 11:00</w:t>
            </w:r>
          </w:p>
        </w:tc>
      </w:tr>
      <w:tr w:rsidR="004148F1" w:rsidRPr="001E25FA" w:rsidTr="00B6624D">
        <w:trPr>
          <w:trHeight w:val="134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8F1" w:rsidRPr="00B6624D" w:rsidRDefault="004148F1" w:rsidP="00414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662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Место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проведения</w:t>
            </w:r>
            <w:r w:rsidRPr="00B662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8F1" w:rsidRPr="001E25FA" w:rsidRDefault="007441FD" w:rsidP="00071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656038, г. Барнаул, ул. Никитина, дом 76А, 3 этаж, офис 305</w:t>
            </w:r>
          </w:p>
        </w:tc>
      </w:tr>
      <w:tr w:rsidR="004148F1" w:rsidRPr="001E25FA" w:rsidTr="00B6624D">
        <w:trPr>
          <w:trHeight w:val="176"/>
        </w:trPr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8F1" w:rsidRPr="001E25FA" w:rsidRDefault="004148F1" w:rsidP="001B4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5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отчете об итогах голосования используется следующий термин: </w:t>
            </w:r>
            <w:r w:rsidRPr="001E25F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Положение</w:t>
            </w:r>
            <w:r w:rsidRPr="001E25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– Положение об общих собраниях акционеров № 660-П, утвержденное Банком России 16 ноября 2018 года (далее по тексту – Положение).</w:t>
            </w:r>
          </w:p>
        </w:tc>
      </w:tr>
    </w:tbl>
    <w:p w:rsidR="00DE65EE" w:rsidRPr="00B6624D" w:rsidRDefault="00DE65EE" w:rsidP="00DE65EE">
      <w:pPr>
        <w:spacing w:after="0"/>
        <w:rPr>
          <w:rFonts w:ascii="Times New Roman" w:hAnsi="Times New Roman" w:cs="Times New Roman"/>
          <w:sz w:val="10"/>
          <w:szCs w:val="1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410"/>
        <w:gridCol w:w="7796"/>
      </w:tblGrid>
      <w:tr w:rsidR="005E6297" w:rsidRPr="001E25FA" w:rsidTr="001E25FA">
        <w:trPr>
          <w:trHeight w:val="17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297" w:rsidRPr="001E25FA" w:rsidRDefault="005E6297" w:rsidP="007A05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</w:t>
            </w:r>
            <w:r w:rsidR="007A05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1E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обрания:</w:t>
            </w:r>
          </w:p>
        </w:tc>
        <w:tc>
          <w:tcPr>
            <w:tcW w:w="77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297" w:rsidRPr="001E25FA" w:rsidRDefault="005E6297" w:rsidP="002A36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  <w:r w:rsidRPr="001E25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7441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Литвиненко Галина Ивановна</w:t>
            </w:r>
          </w:p>
        </w:tc>
      </w:tr>
      <w:tr w:rsidR="005E6297" w:rsidRPr="001E25FA" w:rsidTr="001E25FA">
        <w:trPr>
          <w:trHeight w:val="12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6297" w:rsidRPr="001E25FA" w:rsidRDefault="007A05AD" w:rsidP="002A36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Секретарь с</w:t>
            </w:r>
            <w:r w:rsidR="005E6297" w:rsidRPr="001E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обрания:</w:t>
            </w:r>
          </w:p>
        </w:tc>
        <w:tc>
          <w:tcPr>
            <w:tcW w:w="779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297" w:rsidRPr="001E25FA" w:rsidRDefault="005E6297" w:rsidP="002A36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  <w:r w:rsidRPr="001E25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7441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Литвиненко Диана Александровна</w:t>
            </w:r>
          </w:p>
        </w:tc>
      </w:tr>
    </w:tbl>
    <w:p w:rsidR="00DE65EE" w:rsidRPr="00B6624D" w:rsidRDefault="00DE65EE" w:rsidP="00DE65EE">
      <w:pPr>
        <w:spacing w:after="0"/>
        <w:rPr>
          <w:rFonts w:ascii="Times New Roman" w:hAnsi="Times New Roman" w:cs="Times New Roman"/>
          <w:sz w:val="10"/>
          <w:szCs w:val="1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119"/>
        <w:gridCol w:w="7087"/>
      </w:tblGrid>
      <w:tr w:rsidR="00DE65EE" w:rsidRPr="001E25FA" w:rsidTr="001B4A59">
        <w:trPr>
          <w:trHeight w:val="120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5EE" w:rsidRPr="001E25FA" w:rsidRDefault="00C76634" w:rsidP="002A3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счетной комиссии:</w:t>
            </w:r>
          </w:p>
        </w:tc>
      </w:tr>
      <w:tr w:rsidR="00C76634" w:rsidRPr="001E25FA" w:rsidTr="001B4A59">
        <w:trPr>
          <w:trHeight w:val="236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634" w:rsidRPr="001E25FA" w:rsidRDefault="00C76634" w:rsidP="003C03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25FA">
              <w:rPr>
                <w:rFonts w:ascii="Times New Roman" w:hAnsi="Times New Roman" w:cs="Times New Roman"/>
                <w:sz w:val="18"/>
                <w:szCs w:val="18"/>
              </w:rPr>
              <w:t>Функции счетной комиссии выполнял Регистратор Общества - Акционерное общество ВТБ Регистратор.</w:t>
            </w:r>
          </w:p>
        </w:tc>
      </w:tr>
      <w:tr w:rsidR="001E25FA" w:rsidRPr="001E25FA" w:rsidTr="001F14F7">
        <w:trPr>
          <w:trHeight w:val="8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5FA" w:rsidRPr="001E25FA" w:rsidRDefault="001E25FA" w:rsidP="003C03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25FA">
              <w:rPr>
                <w:rFonts w:ascii="Times New Roman" w:hAnsi="Times New Roman" w:cs="Times New Roman"/>
                <w:sz w:val="18"/>
                <w:szCs w:val="18"/>
              </w:rPr>
              <w:t>Место нахождения Регистратора: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FA" w:rsidRPr="001E25FA" w:rsidRDefault="001E25FA" w:rsidP="003C0300">
            <w:pPr>
              <w:spacing w:after="0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1E25FA">
              <w:rPr>
                <w:rFonts w:ascii="Times New Roman" w:hAnsi="Times New Roman" w:cs="Times New Roman"/>
                <w:sz w:val="18"/>
                <w:szCs w:val="18"/>
              </w:rPr>
              <w:t xml:space="preserve">г. Москва. </w:t>
            </w:r>
          </w:p>
        </w:tc>
      </w:tr>
      <w:tr w:rsidR="001E25FA" w:rsidRPr="001E25FA" w:rsidTr="001E25FA">
        <w:trPr>
          <w:trHeight w:val="20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25FA" w:rsidRPr="001E25FA" w:rsidRDefault="001E25FA" w:rsidP="00BE61B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25FA">
              <w:rPr>
                <w:rFonts w:ascii="Times New Roman" w:hAnsi="Times New Roman" w:cs="Times New Roman"/>
                <w:sz w:val="18"/>
                <w:szCs w:val="18"/>
              </w:rPr>
              <w:t>Адрес Регистратора: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25FA" w:rsidRPr="001E25FA" w:rsidRDefault="001E25FA" w:rsidP="00BE61BD">
            <w:pPr>
              <w:spacing w:after="0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1E25FA">
              <w:rPr>
                <w:rFonts w:ascii="Times New Roman" w:hAnsi="Times New Roman" w:cs="Times New Roman"/>
                <w:sz w:val="18"/>
                <w:szCs w:val="18"/>
              </w:rPr>
              <w:t>127015, город Москва, улица Правды, дом 23.</w:t>
            </w:r>
          </w:p>
        </w:tc>
      </w:tr>
      <w:tr w:rsidR="001E345F" w:rsidRPr="001E25FA" w:rsidTr="001E25FA">
        <w:trPr>
          <w:trHeight w:val="20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345F" w:rsidRPr="001E25FA" w:rsidRDefault="001E345F" w:rsidP="003C03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25FA">
              <w:rPr>
                <w:rFonts w:ascii="Times New Roman" w:hAnsi="Times New Roman" w:cs="Times New Roman"/>
                <w:sz w:val="18"/>
                <w:szCs w:val="18"/>
              </w:rPr>
              <w:t xml:space="preserve">Уполномоченное лицо регистратора: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45F" w:rsidRPr="001E25FA" w:rsidRDefault="007441FD" w:rsidP="001B4A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Барнаульского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филиала</w:t>
            </w:r>
            <w:r w:rsidR="001E345F" w:rsidRPr="001E25F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Тимофеев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Д.Ю.</w:t>
            </w:r>
            <w:r w:rsidR="001E345F" w:rsidRPr="001E25FA">
              <w:rPr>
                <w:rFonts w:ascii="Times New Roman" w:hAnsi="Times New Roman" w:cs="Times New Roman"/>
                <w:sz w:val="18"/>
                <w:szCs w:val="18"/>
              </w:rPr>
              <w:t xml:space="preserve">, действующий на основании доверенности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 271224/85 Дата 27.12.2024 г.</w:t>
            </w:r>
          </w:p>
        </w:tc>
      </w:tr>
    </w:tbl>
    <w:p w:rsidR="00DE65EE" w:rsidRPr="00B6624D" w:rsidRDefault="00DE65EE" w:rsidP="00E65EA8">
      <w:pPr>
        <w:spacing w:after="0"/>
        <w:rPr>
          <w:rFonts w:ascii="Times New Roman" w:hAnsi="Times New Roman" w:cs="Times New Roman"/>
          <w:sz w:val="10"/>
          <w:szCs w:val="1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D3340" w:rsidRPr="001E25FA" w:rsidTr="001B4A59">
        <w:trPr>
          <w:trHeight w:val="113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340" w:rsidRPr="001E25FA" w:rsidRDefault="00C76634" w:rsidP="002A36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Повестка дня:</w:t>
            </w:r>
          </w:p>
        </w:tc>
      </w:tr>
    </w:tbl>
    <w:p w:rsidR="00E15C9F" w:rsidRDefault="00E15C9F" w:rsidP="00E15C9F">
      <w:pPr>
        <w:widowControl w:val="0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1. Утверждение годового отчета Общества.</w:t>
      </w:r>
    </w:p>
    <w:p w:rsidR="00E15C9F" w:rsidRDefault="00E15C9F" w:rsidP="00E15C9F">
      <w:pPr>
        <w:widowControl w:val="0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2. Утверждение годовой бухгалтерской (финансовой) отчетности Общества.</w:t>
      </w:r>
    </w:p>
    <w:p w:rsidR="00E15C9F" w:rsidRDefault="00E15C9F" w:rsidP="00E15C9F">
      <w:pPr>
        <w:widowControl w:val="0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3. Распределение прибыли (в том числе выплата (объявление) дивидендов) и убытков Общества по результатам отчетного года.</w:t>
      </w:r>
    </w:p>
    <w:p w:rsidR="00E15C9F" w:rsidRDefault="00E15C9F" w:rsidP="00E15C9F">
      <w:pPr>
        <w:widowControl w:val="0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4. Избрание членов Ревизионной комиссии Общества.</w:t>
      </w:r>
    </w:p>
    <w:p w:rsidR="00E15C9F" w:rsidRDefault="00E15C9F" w:rsidP="00E15C9F">
      <w:pPr>
        <w:widowControl w:val="0"/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1B4281" w:rsidRPr="001E25FA" w:rsidTr="001B4A59">
        <w:trPr>
          <w:trHeight w:val="63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281" w:rsidRPr="001E25FA" w:rsidRDefault="00C76634" w:rsidP="008058A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25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Итоги голосования:</w:t>
            </w:r>
          </w:p>
        </w:tc>
      </w:tr>
    </w:tbl>
    <w:p w:rsidR="00E15C9F" w:rsidRPr="00E15C9F" w:rsidRDefault="00E15C9F" w:rsidP="00E15C9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15C9F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вопросу повестки дня №1: </w:t>
      </w:r>
      <w:r w:rsidRPr="00E15C9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Утверждение годового отчета Общества</w:t>
      </w:r>
      <w:r w:rsidRPr="00E15C9F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E15C9F" w:rsidRPr="00E15C9F" w:rsidRDefault="00E15C9F" w:rsidP="00E15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15C9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</w:t>
      </w: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 </w:t>
      </w: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000</w:t>
      </w:r>
      <w:r w:rsidRPr="00E15C9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</w:p>
    <w:p w:rsidR="00E15C9F" w:rsidRPr="00E15C9F" w:rsidRDefault="00E15C9F" w:rsidP="00E15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15C9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 w:rsidRPr="00E15C9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</w:t>
      </w: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 </w:t>
      </w: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000</w:t>
      </w:r>
      <w:r w:rsidRPr="00E15C9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</w:p>
    <w:p w:rsidR="00E15C9F" w:rsidRPr="00E15C9F" w:rsidRDefault="00E15C9F" w:rsidP="00E15C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15C9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Число голосов, которыми обладали лица, принявшие участие в общем собрании, по данному вопросу повестки дня: </w:t>
      </w:r>
      <w:r w:rsidRPr="00E15C9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942</w:t>
      </w:r>
      <w:r w:rsidRPr="00E15C9F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E15C9F" w:rsidRPr="00E15C9F" w:rsidRDefault="00E15C9F" w:rsidP="00E15C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15C9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Кворум</w:t>
      </w:r>
      <w:r w:rsidRPr="00E15C9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Pr="00E15C9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E15C9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94.2000</w:t>
      </w:r>
      <w:r w:rsidRPr="00E15C9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%.</w:t>
      </w:r>
    </w:p>
    <w:p w:rsidR="00E15C9F" w:rsidRPr="00E15C9F" w:rsidRDefault="00E15C9F" w:rsidP="00E15C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15C9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Кворум по данному вопросу</w:t>
      </w:r>
      <w:r w:rsidRPr="00E15C9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имеется</w:t>
      </w:r>
      <w:r w:rsidRPr="00E15C9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</w:p>
    <w:p w:rsidR="00E15C9F" w:rsidRPr="00E15C9F" w:rsidRDefault="00E15C9F" w:rsidP="00E15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E15C9F" w:rsidRPr="00E15C9F" w:rsidRDefault="00E15C9F" w:rsidP="00E15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E15C9F" w:rsidRPr="00E15C9F" w:rsidRDefault="00E15C9F" w:rsidP="00E15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E15C9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Результаты голосования по вопросу повестки дня:</w:t>
      </w:r>
    </w:p>
    <w:tbl>
      <w:tblPr>
        <w:tblW w:w="0" w:type="dxa"/>
        <w:tblInd w:w="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1843"/>
        <w:gridCol w:w="1843"/>
        <w:gridCol w:w="1799"/>
      </w:tblGrid>
      <w:tr w:rsidR="00E15C9F" w:rsidRPr="00E15C9F">
        <w:trPr>
          <w:divId w:val="459763976"/>
          <w:trHeight w:val="2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</w:tcPr>
          <w:p w:rsidR="00E15C9F" w:rsidRPr="00E15C9F" w:rsidRDefault="00E15C9F" w:rsidP="00E1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  <w:hideMark/>
          </w:tcPr>
          <w:p w:rsidR="00E15C9F" w:rsidRPr="00E15C9F" w:rsidRDefault="00E15C9F" w:rsidP="00E15C9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  <w:hideMark/>
          </w:tcPr>
          <w:p w:rsidR="00E15C9F" w:rsidRPr="00E15C9F" w:rsidRDefault="00E15C9F" w:rsidP="00E15C9F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Против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  <w:vAlign w:val="center"/>
            <w:hideMark/>
          </w:tcPr>
          <w:p w:rsidR="00E15C9F" w:rsidRPr="00E15C9F" w:rsidRDefault="00E15C9F" w:rsidP="00E15C9F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Воздержался</w:t>
            </w:r>
          </w:p>
        </w:tc>
      </w:tr>
      <w:tr w:rsidR="00E15C9F" w:rsidRPr="00E15C9F">
        <w:trPr>
          <w:divId w:val="459763976"/>
          <w:trHeight w:val="2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  <w:hideMark/>
          </w:tcPr>
          <w:p w:rsidR="00E15C9F" w:rsidRPr="00E15C9F" w:rsidRDefault="00E15C9F" w:rsidP="00E1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Число голосов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C9F" w:rsidRPr="00E15C9F" w:rsidRDefault="00E15C9F" w:rsidP="00E15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C9F" w:rsidRPr="00E15C9F" w:rsidRDefault="00E15C9F" w:rsidP="00E15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15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C9F" w:rsidRPr="00E15C9F" w:rsidRDefault="00E15C9F" w:rsidP="00E15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15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E15C9F" w:rsidRPr="00E15C9F">
        <w:trPr>
          <w:divId w:val="459763976"/>
          <w:trHeight w:val="2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  <w:hideMark/>
          </w:tcPr>
          <w:p w:rsidR="00E15C9F" w:rsidRPr="00E15C9F" w:rsidRDefault="00E15C9F" w:rsidP="00E1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 от принявших участие в собрании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C9F" w:rsidRPr="00E15C9F" w:rsidRDefault="00E15C9F" w:rsidP="00E15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15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100.0000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C9F" w:rsidRPr="00E15C9F" w:rsidRDefault="00E15C9F" w:rsidP="00E15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0.0000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C9F" w:rsidRPr="00E15C9F" w:rsidRDefault="00E15C9F" w:rsidP="00E15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15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0.0000</w:t>
            </w:r>
          </w:p>
        </w:tc>
      </w:tr>
      <w:tr w:rsidR="00E15C9F" w:rsidRPr="00E15C9F">
        <w:trPr>
          <w:divId w:val="459763976"/>
          <w:trHeight w:val="2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9F" w:rsidRPr="00E15C9F" w:rsidRDefault="00E15C9F" w:rsidP="00E15C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Недействительные или неподсчитанные по иным основаниям: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9F" w:rsidRPr="00E15C9F" w:rsidRDefault="00E15C9F" w:rsidP="00E15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E15C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</w:tr>
    </w:tbl>
    <w:p w:rsidR="00E15C9F" w:rsidRPr="00E15C9F" w:rsidRDefault="00E15C9F" w:rsidP="00E15C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Принятое решение:</w:t>
      </w:r>
      <w:r w:rsidRPr="00E15C9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Утвердить годовой отчет Общества за 2024 год.</w:t>
      </w:r>
    </w:p>
    <w:p w:rsidR="00E15C9F" w:rsidRPr="00E15C9F" w:rsidRDefault="00E15C9F" w:rsidP="00E15C9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15C9F" w:rsidRPr="00E15C9F" w:rsidRDefault="00E15C9F" w:rsidP="00E15C9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15C9F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вопросу повестки дня №2: </w:t>
      </w:r>
      <w:r w:rsidRPr="00E15C9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Утверждение годовой бухгалтерской (финансовой) отчетности Общества</w:t>
      </w:r>
      <w:r w:rsidRPr="00E15C9F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E15C9F" w:rsidRPr="00E15C9F" w:rsidRDefault="00E15C9F" w:rsidP="00E15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15C9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</w:t>
      </w: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 </w:t>
      </w: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000</w:t>
      </w:r>
      <w:r w:rsidRPr="00E15C9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</w:p>
    <w:p w:rsidR="00E15C9F" w:rsidRPr="00E15C9F" w:rsidRDefault="00E15C9F" w:rsidP="00E15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15C9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 w:rsidRPr="00E15C9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</w:t>
      </w: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 </w:t>
      </w: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000</w:t>
      </w:r>
      <w:r w:rsidRPr="00E15C9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</w:p>
    <w:p w:rsidR="00E15C9F" w:rsidRPr="00E15C9F" w:rsidRDefault="00E15C9F" w:rsidP="00E15C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15C9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Число голосов, которыми обладали лица, принявшие участие в общем собрании, по данному вопросу повестки дня: </w:t>
      </w:r>
      <w:r w:rsidRPr="00E15C9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942</w:t>
      </w:r>
      <w:r w:rsidRPr="00E15C9F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E15C9F" w:rsidRPr="00E15C9F" w:rsidRDefault="00E15C9F" w:rsidP="00E15C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15C9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Кворум</w:t>
      </w:r>
      <w:r w:rsidRPr="00E15C9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Pr="00E15C9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E15C9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94.2000</w:t>
      </w:r>
      <w:r w:rsidRPr="00E15C9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%.</w:t>
      </w:r>
    </w:p>
    <w:p w:rsidR="00E15C9F" w:rsidRPr="00E15C9F" w:rsidRDefault="00E15C9F" w:rsidP="00E15C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15C9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Кворум по данному вопросу</w:t>
      </w:r>
      <w:r w:rsidRPr="00E15C9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имеется</w:t>
      </w:r>
      <w:r w:rsidRPr="00E15C9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</w:p>
    <w:p w:rsidR="00E15C9F" w:rsidRPr="00E15C9F" w:rsidRDefault="00E15C9F" w:rsidP="00E15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E15C9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Результаты голосования по вопросу повестки дня:</w:t>
      </w:r>
    </w:p>
    <w:tbl>
      <w:tblPr>
        <w:tblW w:w="0" w:type="dxa"/>
        <w:tblInd w:w="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1843"/>
        <w:gridCol w:w="1843"/>
        <w:gridCol w:w="1799"/>
      </w:tblGrid>
      <w:tr w:rsidR="00E15C9F" w:rsidRPr="00E15C9F">
        <w:trPr>
          <w:divId w:val="459763976"/>
          <w:trHeight w:val="2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</w:tcPr>
          <w:p w:rsidR="00E15C9F" w:rsidRPr="00E15C9F" w:rsidRDefault="00E15C9F" w:rsidP="00E1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  <w:hideMark/>
          </w:tcPr>
          <w:p w:rsidR="00E15C9F" w:rsidRPr="00E15C9F" w:rsidRDefault="00E15C9F" w:rsidP="00E15C9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  <w:hideMark/>
          </w:tcPr>
          <w:p w:rsidR="00E15C9F" w:rsidRPr="00E15C9F" w:rsidRDefault="00E15C9F" w:rsidP="00E15C9F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Против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  <w:vAlign w:val="center"/>
            <w:hideMark/>
          </w:tcPr>
          <w:p w:rsidR="00E15C9F" w:rsidRPr="00E15C9F" w:rsidRDefault="00E15C9F" w:rsidP="00E15C9F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Воздержался</w:t>
            </w:r>
          </w:p>
        </w:tc>
      </w:tr>
      <w:tr w:rsidR="00E15C9F" w:rsidRPr="00E15C9F">
        <w:trPr>
          <w:divId w:val="459763976"/>
          <w:trHeight w:val="2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  <w:hideMark/>
          </w:tcPr>
          <w:p w:rsidR="00E15C9F" w:rsidRPr="00E15C9F" w:rsidRDefault="00E15C9F" w:rsidP="00E1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Число голосов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C9F" w:rsidRPr="00E15C9F" w:rsidRDefault="00E15C9F" w:rsidP="00E15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C9F" w:rsidRPr="00E15C9F" w:rsidRDefault="00E15C9F" w:rsidP="00E15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15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C9F" w:rsidRPr="00E15C9F" w:rsidRDefault="00E15C9F" w:rsidP="00E15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15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E15C9F" w:rsidRPr="00E15C9F">
        <w:trPr>
          <w:divId w:val="459763976"/>
          <w:trHeight w:val="2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  <w:hideMark/>
          </w:tcPr>
          <w:p w:rsidR="00E15C9F" w:rsidRPr="00E15C9F" w:rsidRDefault="00E15C9F" w:rsidP="00E1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 от принявших участие в собрании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C9F" w:rsidRPr="00E15C9F" w:rsidRDefault="00E15C9F" w:rsidP="00E15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15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100.0000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C9F" w:rsidRPr="00E15C9F" w:rsidRDefault="00E15C9F" w:rsidP="00E15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0.0000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C9F" w:rsidRPr="00E15C9F" w:rsidRDefault="00E15C9F" w:rsidP="00E15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15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0.0000</w:t>
            </w:r>
          </w:p>
        </w:tc>
      </w:tr>
      <w:tr w:rsidR="00E15C9F" w:rsidRPr="00E15C9F">
        <w:trPr>
          <w:divId w:val="459763976"/>
          <w:trHeight w:val="2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9F" w:rsidRPr="00E15C9F" w:rsidRDefault="00E15C9F" w:rsidP="00E15C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Недействительные или неподсчитанные по иным основаниям: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9F" w:rsidRPr="00E15C9F" w:rsidRDefault="00E15C9F" w:rsidP="00E15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E15C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</w:tr>
    </w:tbl>
    <w:p w:rsidR="00E15C9F" w:rsidRPr="00E15C9F" w:rsidRDefault="00E15C9F" w:rsidP="00E15C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Принятое решение:</w:t>
      </w:r>
      <w:r w:rsidRPr="00E15C9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Утвердить годовую бухгалтерскую (финансовую) отчетность Общества за 2024 год.</w:t>
      </w:r>
    </w:p>
    <w:p w:rsidR="00E15C9F" w:rsidRPr="00E15C9F" w:rsidRDefault="00E15C9F" w:rsidP="00E15C9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15C9F" w:rsidRPr="00E15C9F" w:rsidRDefault="00E15C9F" w:rsidP="00E15C9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15C9F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вопросу повестки дня №3: </w:t>
      </w:r>
      <w:r w:rsidRPr="00E15C9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Распределение прибыли (в том числе выплата (объявление) дивидендов) и убытков Общества по результатам отчетного года</w:t>
      </w:r>
      <w:r w:rsidRPr="00E15C9F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E15C9F" w:rsidRPr="00E15C9F" w:rsidRDefault="00E15C9F" w:rsidP="00E15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15C9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</w:t>
      </w: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 </w:t>
      </w: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000</w:t>
      </w:r>
      <w:r w:rsidRPr="00E15C9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</w:p>
    <w:p w:rsidR="00E15C9F" w:rsidRPr="00E15C9F" w:rsidRDefault="00E15C9F" w:rsidP="00E15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15C9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Число голосов, приходившихся на голосующие акции общества по данному вопросу повестки дня, определенное с учетом положений пункта 4.24 Положения:</w:t>
      </w:r>
      <w:r w:rsidRPr="00E15C9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</w:t>
      </w: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 </w:t>
      </w: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000</w:t>
      </w:r>
      <w:r w:rsidRPr="00E15C9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</w:p>
    <w:p w:rsidR="00E15C9F" w:rsidRPr="00E15C9F" w:rsidRDefault="00E15C9F" w:rsidP="00E15C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15C9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Число голосов, которыми обладали лица, принявшие участие в общем собрании, по данному вопросу повестки дня: </w:t>
      </w:r>
      <w:r w:rsidRPr="00E15C9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942</w:t>
      </w:r>
      <w:r w:rsidRPr="00E15C9F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E15C9F" w:rsidRPr="00E15C9F" w:rsidRDefault="00E15C9F" w:rsidP="00E15C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15C9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Кворум</w:t>
      </w:r>
      <w:r w:rsidRPr="00E15C9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Pr="00E15C9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-</w:t>
      </w:r>
      <w:r w:rsidRPr="00E15C9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</w:t>
      </w: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94.2000</w:t>
      </w:r>
      <w:r w:rsidRPr="00E15C9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%.</w:t>
      </w:r>
    </w:p>
    <w:p w:rsidR="00E15C9F" w:rsidRPr="00E15C9F" w:rsidRDefault="00E15C9F" w:rsidP="00E15C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15C9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Кворум по данному вопросу</w:t>
      </w:r>
      <w:r w:rsidRPr="00E15C9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имеется</w:t>
      </w:r>
      <w:r w:rsidRPr="00E15C9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</w:p>
    <w:p w:rsidR="00E15C9F" w:rsidRPr="00E15C9F" w:rsidRDefault="00E15C9F" w:rsidP="00E15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E15C9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lastRenderedPageBreak/>
        <w:t>Результаты голосования по вопросу повестки дня:</w:t>
      </w:r>
    </w:p>
    <w:tbl>
      <w:tblPr>
        <w:tblW w:w="0" w:type="dxa"/>
        <w:tblInd w:w="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1843"/>
        <w:gridCol w:w="1843"/>
        <w:gridCol w:w="1799"/>
      </w:tblGrid>
      <w:tr w:rsidR="00E15C9F" w:rsidRPr="00E15C9F">
        <w:trPr>
          <w:divId w:val="459763976"/>
          <w:trHeight w:val="2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</w:tcPr>
          <w:p w:rsidR="00E15C9F" w:rsidRPr="00E15C9F" w:rsidRDefault="00E15C9F" w:rsidP="00E1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  <w:hideMark/>
          </w:tcPr>
          <w:p w:rsidR="00E15C9F" w:rsidRPr="00E15C9F" w:rsidRDefault="00E15C9F" w:rsidP="00E15C9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  <w:hideMark/>
          </w:tcPr>
          <w:p w:rsidR="00E15C9F" w:rsidRPr="00E15C9F" w:rsidRDefault="00E15C9F" w:rsidP="00E15C9F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Против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5" w:color="auto" w:fill="FFFFFF"/>
            <w:vAlign w:val="center"/>
            <w:hideMark/>
          </w:tcPr>
          <w:p w:rsidR="00E15C9F" w:rsidRPr="00E15C9F" w:rsidRDefault="00E15C9F" w:rsidP="00E15C9F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Воздержался</w:t>
            </w:r>
          </w:p>
        </w:tc>
      </w:tr>
      <w:tr w:rsidR="00E15C9F" w:rsidRPr="00E15C9F">
        <w:trPr>
          <w:divId w:val="459763976"/>
          <w:trHeight w:val="2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  <w:hideMark/>
          </w:tcPr>
          <w:p w:rsidR="00E15C9F" w:rsidRPr="00E15C9F" w:rsidRDefault="00E15C9F" w:rsidP="00E1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Число голосов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C9F" w:rsidRPr="00E15C9F" w:rsidRDefault="00E15C9F" w:rsidP="00E15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C9F" w:rsidRPr="00E15C9F" w:rsidRDefault="00E15C9F" w:rsidP="00E15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15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C9F" w:rsidRPr="00E15C9F" w:rsidRDefault="00E15C9F" w:rsidP="00E15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15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E15C9F" w:rsidRPr="00E15C9F">
        <w:trPr>
          <w:divId w:val="459763976"/>
          <w:trHeight w:val="2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vAlign w:val="center"/>
            <w:hideMark/>
          </w:tcPr>
          <w:p w:rsidR="00E15C9F" w:rsidRPr="00E15C9F" w:rsidRDefault="00E15C9F" w:rsidP="00E1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 от принявших участие в собрании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C9F" w:rsidRPr="00E15C9F" w:rsidRDefault="00E15C9F" w:rsidP="00E15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15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100.0000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C9F" w:rsidRPr="00E15C9F" w:rsidRDefault="00E15C9F" w:rsidP="00E15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0.0000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5C9F" w:rsidRPr="00E15C9F" w:rsidRDefault="00E15C9F" w:rsidP="00E15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15C9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0.0000</w:t>
            </w:r>
          </w:p>
        </w:tc>
      </w:tr>
      <w:tr w:rsidR="00E15C9F" w:rsidRPr="00E15C9F">
        <w:trPr>
          <w:divId w:val="459763976"/>
          <w:trHeight w:val="2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9F" w:rsidRPr="00E15C9F" w:rsidRDefault="00E15C9F" w:rsidP="00E15C9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5C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Недействительные или неподсчитанные по иным основаниям: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9F" w:rsidRPr="00E15C9F" w:rsidRDefault="00E15C9F" w:rsidP="00E15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E15C9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</w:tr>
    </w:tbl>
    <w:p w:rsidR="00E15C9F" w:rsidRPr="00E15C9F" w:rsidRDefault="00E15C9F" w:rsidP="00E15C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Принятое решение:</w:t>
      </w:r>
      <w:r w:rsidRPr="00E15C9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Прибыль, полученную по результатам отчетного 2024 года в размере 342 тыс. рублей оставить в распоряжении Общества. Дивиденды по обыкновенным акциям Общества за 2024 год не выплачивать.</w:t>
      </w:r>
    </w:p>
    <w:p w:rsidR="00E15C9F" w:rsidRPr="00E15C9F" w:rsidRDefault="00E15C9F" w:rsidP="00E15C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E15C9F" w:rsidRPr="00E15C9F" w:rsidRDefault="00E15C9F" w:rsidP="00E15C9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15C9F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вопросу повестки дня №4: «</w:t>
      </w:r>
      <w:r w:rsidRPr="00E15C9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Избрание членов Ревизионной комиссии Общества</w:t>
      </w:r>
      <w:r w:rsidRPr="00E15C9F">
        <w:rPr>
          <w:rFonts w:ascii="Times New Roman" w:eastAsia="Times New Roman" w:hAnsi="Times New Roman" w:cs="Times New Roman"/>
          <w:sz w:val="18"/>
          <w:szCs w:val="18"/>
          <w:lang w:eastAsia="ru-RU"/>
        </w:rPr>
        <w:t>».</w:t>
      </w:r>
    </w:p>
    <w:p w:rsidR="00E15C9F" w:rsidRPr="00E15C9F" w:rsidRDefault="00E15C9F" w:rsidP="00E15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15C9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Число голосов, которыми обладали лица, включенные в список лиц, имеющих право голоса при принятии решений общим собранием акционеров, для голосования по данному вопросу повестки дня: </w:t>
      </w: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</w:t>
      </w: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 </w:t>
      </w: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000</w:t>
      </w:r>
      <w:r w:rsidRPr="00E15C9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</w:p>
    <w:p w:rsidR="00E15C9F" w:rsidRPr="00E15C9F" w:rsidRDefault="00E15C9F" w:rsidP="00E15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15C9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Число голосов, приходившихся на голосующие акции общества по данному вопросу повестки дня, определенное с учетом положений пункта 4.20 Положения: </w:t>
      </w: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58</w:t>
      </w:r>
      <w:r w:rsidRPr="00E15C9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</w:p>
    <w:p w:rsidR="00E15C9F" w:rsidRPr="00E15C9F" w:rsidRDefault="00E15C9F" w:rsidP="00E15C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  <w:lang w:eastAsia="ru-RU"/>
        </w:rPr>
      </w:pPr>
      <w:r w:rsidRPr="00E15C9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Число голосов, которыми обладали лица, принявшие участие в общем собрании, по данному вопросу повестки дня: </w:t>
      </w: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0</w:t>
      </w:r>
      <w:r w:rsidRPr="00E15C9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</w:p>
    <w:p w:rsidR="00E15C9F" w:rsidRPr="00E15C9F" w:rsidRDefault="00E15C9F" w:rsidP="00E15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15C9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Кворум – </w:t>
      </w: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0.0000</w:t>
      </w:r>
      <w:r w:rsidRPr="00E15C9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%.</w:t>
      </w:r>
    </w:p>
    <w:p w:rsidR="00E15C9F" w:rsidRPr="00E15C9F" w:rsidRDefault="00E15C9F" w:rsidP="00E15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E15C9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Кворум по данному вопросу </w:t>
      </w:r>
      <w:r w:rsidRPr="00E15C9F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о</w:t>
      </w:r>
      <w:r w:rsidRPr="00E15C9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тсутствует</w:t>
      </w:r>
      <w:r w:rsidRPr="00E15C9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:rsidR="00E15C9F" w:rsidRPr="00E15C9F" w:rsidRDefault="00E15C9F" w:rsidP="00E15C9F">
      <w:pPr>
        <w:spacing w:after="0"/>
        <w:rPr>
          <w:rFonts w:ascii="Times New Roman" w:eastAsia="Calibri" w:hAnsi="Times New Roman" w:cs="Times New Roman"/>
          <w:sz w:val="8"/>
          <w:szCs w:val="10"/>
        </w:rPr>
      </w:pPr>
    </w:p>
    <w:p w:rsidR="00E15C9F" w:rsidRPr="00E15C9F" w:rsidRDefault="00E15C9F" w:rsidP="00E15C9F">
      <w:pPr>
        <w:spacing w:after="0"/>
        <w:rPr>
          <w:rFonts w:ascii="Times New Roman" w:eastAsia="Calibri" w:hAnsi="Times New Roman" w:cs="Times New Roman"/>
          <w:sz w:val="8"/>
          <w:szCs w:val="10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2410"/>
        <w:gridCol w:w="2977"/>
        <w:gridCol w:w="283"/>
        <w:gridCol w:w="4536"/>
      </w:tblGrid>
      <w:tr w:rsidR="00352F1E" w:rsidRPr="001E25FA" w:rsidTr="001B4A59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2F1E" w:rsidRPr="001E25FA" w:rsidRDefault="007A05AD" w:rsidP="004148F1">
            <w:pPr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</w:t>
            </w:r>
            <w:r w:rsidR="00352F1E" w:rsidRPr="001E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обрания: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F1E" w:rsidRPr="001E25FA" w:rsidRDefault="00352F1E" w:rsidP="002A36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5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2F1E" w:rsidRPr="001E25FA" w:rsidRDefault="00352F1E" w:rsidP="002A369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F1E" w:rsidRPr="001E25FA" w:rsidRDefault="00352F1E" w:rsidP="004A3F2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  <w:r w:rsidRPr="001E25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7441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Литвиненко Галина Ивановна</w:t>
            </w:r>
          </w:p>
        </w:tc>
      </w:tr>
      <w:tr w:rsidR="00352F1E" w:rsidRPr="001E25FA" w:rsidTr="001B4A59">
        <w:trPr>
          <w:trHeight w:val="27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2F1E" w:rsidRPr="001E25FA" w:rsidRDefault="007A05AD" w:rsidP="004148F1">
            <w:pPr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Секретарь с</w:t>
            </w:r>
            <w:r w:rsidR="00352F1E" w:rsidRPr="001E25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обрания: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F1E" w:rsidRPr="001E25FA" w:rsidRDefault="00352F1E" w:rsidP="004148F1">
            <w:pPr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25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2F1E" w:rsidRPr="001E25FA" w:rsidRDefault="00352F1E" w:rsidP="004148F1">
            <w:pPr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2F1E" w:rsidRPr="001E25FA" w:rsidRDefault="00352F1E" w:rsidP="004148F1">
            <w:pPr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  <w:r w:rsidRPr="001E25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7441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Литвиненко Диана Александровна</w:t>
            </w:r>
          </w:p>
        </w:tc>
      </w:tr>
    </w:tbl>
    <w:p w:rsidR="00716370" w:rsidRPr="001E25FA" w:rsidRDefault="00716370" w:rsidP="005E629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64F6B" w:rsidRPr="001E25FA" w:rsidRDefault="00C64F6B">
      <w:pPr>
        <w:rPr>
          <w:rFonts w:ascii="Times New Roman" w:hAnsi="Times New Roman" w:cs="Times New Roman"/>
          <w:sz w:val="18"/>
          <w:szCs w:val="18"/>
        </w:rPr>
      </w:pPr>
    </w:p>
    <w:p w:rsidR="00C64F6B" w:rsidRPr="001E25FA" w:rsidRDefault="00C64F6B">
      <w:pPr>
        <w:rPr>
          <w:rFonts w:ascii="Times New Roman" w:hAnsi="Times New Roman" w:cs="Times New Roman"/>
          <w:sz w:val="18"/>
        </w:rPr>
      </w:pPr>
    </w:p>
    <w:p w:rsidR="00F95F3F" w:rsidRPr="001E25FA" w:rsidRDefault="00F95F3F">
      <w:pPr>
        <w:rPr>
          <w:rFonts w:ascii="Times New Roman" w:hAnsi="Times New Roman" w:cs="Times New Roman"/>
          <w:sz w:val="18"/>
        </w:rPr>
      </w:pPr>
    </w:p>
    <w:sectPr w:rsidR="00F95F3F" w:rsidRPr="001E25FA" w:rsidSect="001B4A59">
      <w:footerReference w:type="default" r:id="rId7"/>
      <w:pgSz w:w="11906" w:h="16838" w:code="9"/>
      <w:pgMar w:top="567" w:right="567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90A" w:rsidRDefault="007B590A" w:rsidP="00DE65EE">
      <w:pPr>
        <w:spacing w:after="0" w:line="240" w:lineRule="auto"/>
      </w:pPr>
      <w:r>
        <w:separator/>
      </w:r>
    </w:p>
  </w:endnote>
  <w:endnote w:type="continuationSeparator" w:id="0">
    <w:p w:rsidR="007B590A" w:rsidRDefault="007B590A" w:rsidP="00DE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870" w:rsidRPr="00071F18" w:rsidRDefault="00577870" w:rsidP="00577870">
    <w:pPr>
      <w:pStyle w:val="af2"/>
      <w:jc w:val="right"/>
      <w:rPr>
        <w:rFonts w:ascii="Times New Roman" w:hAnsi="Times New Roman" w:cs="Times New Roman"/>
        <w:b/>
        <w:sz w:val="16"/>
      </w:rPr>
    </w:pPr>
    <w:r w:rsidRPr="00071F18">
      <w:rPr>
        <w:rFonts w:ascii="Times New Roman" w:hAnsi="Times New Roman" w:cs="Times New Roman"/>
        <w:b/>
        <w:sz w:val="16"/>
      </w:rPr>
      <w:t xml:space="preserve">Стр. </w:t>
    </w:r>
    <w:r w:rsidRPr="00071F18">
      <w:rPr>
        <w:rFonts w:ascii="Times New Roman" w:hAnsi="Times New Roman" w:cs="Times New Roman"/>
        <w:b/>
        <w:sz w:val="16"/>
      </w:rPr>
      <w:fldChar w:fldCharType="begin"/>
    </w:r>
    <w:r w:rsidRPr="00071F18">
      <w:rPr>
        <w:rFonts w:ascii="Times New Roman" w:hAnsi="Times New Roman" w:cs="Times New Roman"/>
        <w:b/>
        <w:sz w:val="16"/>
      </w:rPr>
      <w:instrText>PAGE   \* MERGEFORMAT</w:instrText>
    </w:r>
    <w:r w:rsidRPr="00071F18">
      <w:rPr>
        <w:rFonts w:ascii="Times New Roman" w:hAnsi="Times New Roman" w:cs="Times New Roman"/>
        <w:b/>
        <w:sz w:val="16"/>
      </w:rPr>
      <w:fldChar w:fldCharType="separate"/>
    </w:r>
    <w:r w:rsidR="00872840">
      <w:rPr>
        <w:rFonts w:ascii="Times New Roman" w:hAnsi="Times New Roman" w:cs="Times New Roman"/>
        <w:b/>
        <w:noProof/>
        <w:sz w:val="16"/>
      </w:rPr>
      <w:t>1</w:t>
    </w:r>
    <w:r w:rsidRPr="00071F18">
      <w:rPr>
        <w:rFonts w:ascii="Times New Roman" w:hAnsi="Times New Roman" w:cs="Times New Roman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90A" w:rsidRDefault="007B590A" w:rsidP="00DE65EE">
      <w:pPr>
        <w:spacing w:after="0" w:line="240" w:lineRule="auto"/>
      </w:pPr>
      <w:r>
        <w:separator/>
      </w:r>
    </w:p>
  </w:footnote>
  <w:footnote w:type="continuationSeparator" w:id="0">
    <w:p w:rsidR="007B590A" w:rsidRDefault="007B590A" w:rsidP="00DE65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81"/>
    <w:rsid w:val="00071F18"/>
    <w:rsid w:val="0007256C"/>
    <w:rsid w:val="000A44B2"/>
    <w:rsid w:val="000B09C6"/>
    <w:rsid w:val="000C6F78"/>
    <w:rsid w:val="000F69CC"/>
    <w:rsid w:val="00154506"/>
    <w:rsid w:val="00176934"/>
    <w:rsid w:val="001B4281"/>
    <w:rsid w:val="001B4A59"/>
    <w:rsid w:val="001E25FA"/>
    <w:rsid w:val="001E345F"/>
    <w:rsid w:val="0028685B"/>
    <w:rsid w:val="002A129A"/>
    <w:rsid w:val="002B6AC2"/>
    <w:rsid w:val="002D3A3C"/>
    <w:rsid w:val="002F2BDF"/>
    <w:rsid w:val="00326A37"/>
    <w:rsid w:val="00352F1E"/>
    <w:rsid w:val="003A290E"/>
    <w:rsid w:val="003A30A5"/>
    <w:rsid w:val="003C5117"/>
    <w:rsid w:val="00407D9D"/>
    <w:rsid w:val="004148F1"/>
    <w:rsid w:val="004A58A6"/>
    <w:rsid w:val="004E521F"/>
    <w:rsid w:val="00577870"/>
    <w:rsid w:val="005D3340"/>
    <w:rsid w:val="005E6297"/>
    <w:rsid w:val="00636495"/>
    <w:rsid w:val="006420BF"/>
    <w:rsid w:val="00687000"/>
    <w:rsid w:val="006D7D09"/>
    <w:rsid w:val="00716370"/>
    <w:rsid w:val="007420DA"/>
    <w:rsid w:val="007441FD"/>
    <w:rsid w:val="007A05AD"/>
    <w:rsid w:val="007B590A"/>
    <w:rsid w:val="008058A8"/>
    <w:rsid w:val="00814179"/>
    <w:rsid w:val="0084175D"/>
    <w:rsid w:val="00872840"/>
    <w:rsid w:val="00876C24"/>
    <w:rsid w:val="009559B3"/>
    <w:rsid w:val="009A69AB"/>
    <w:rsid w:val="009C65FD"/>
    <w:rsid w:val="00A219C7"/>
    <w:rsid w:val="00A940E6"/>
    <w:rsid w:val="00B1017D"/>
    <w:rsid w:val="00B24A74"/>
    <w:rsid w:val="00B6624D"/>
    <w:rsid w:val="00B92950"/>
    <w:rsid w:val="00C321E6"/>
    <w:rsid w:val="00C64F6B"/>
    <w:rsid w:val="00C76634"/>
    <w:rsid w:val="00CC395B"/>
    <w:rsid w:val="00D31B85"/>
    <w:rsid w:val="00D34154"/>
    <w:rsid w:val="00D47503"/>
    <w:rsid w:val="00D54FD5"/>
    <w:rsid w:val="00DD260D"/>
    <w:rsid w:val="00DE4A31"/>
    <w:rsid w:val="00DE65EE"/>
    <w:rsid w:val="00E15C9F"/>
    <w:rsid w:val="00E27149"/>
    <w:rsid w:val="00E52562"/>
    <w:rsid w:val="00E61B2C"/>
    <w:rsid w:val="00E649E2"/>
    <w:rsid w:val="00E65EA8"/>
    <w:rsid w:val="00F45EAB"/>
    <w:rsid w:val="00F4691E"/>
    <w:rsid w:val="00F95F3F"/>
    <w:rsid w:val="00FA73C5"/>
    <w:rsid w:val="00FE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DE627A-6AB0-42F8-AB27-DE28317F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281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rsid w:val="00DE65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DE65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DE65E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A219C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219C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219C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219C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219C7"/>
    <w:rPr>
      <w:b/>
      <w:bCs/>
      <w:sz w:val="20"/>
      <w:szCs w:val="20"/>
    </w:rPr>
  </w:style>
  <w:style w:type="paragraph" w:styleId="ad">
    <w:name w:val="endnote text"/>
    <w:basedOn w:val="a"/>
    <w:link w:val="ae"/>
    <w:uiPriority w:val="99"/>
    <w:semiHidden/>
    <w:unhideWhenUsed/>
    <w:rsid w:val="00A219C7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A219C7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A219C7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57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77870"/>
  </w:style>
  <w:style w:type="paragraph" w:styleId="af2">
    <w:name w:val="footer"/>
    <w:basedOn w:val="a"/>
    <w:link w:val="af3"/>
    <w:uiPriority w:val="99"/>
    <w:unhideWhenUsed/>
    <w:rsid w:val="0057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7870"/>
  </w:style>
  <w:style w:type="paragraph" w:customStyle="1" w:styleId="1908B561879E4FA493D43F06B79E341D">
    <w:name w:val="1908B561879E4FA493D43F06B79E341D"/>
    <w:rsid w:val="0057787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2C70C60EB454CF7B51C15493A97B8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1B53B3-60F2-4717-A37D-A0A597AAFB45}"/>
      </w:docPartPr>
      <w:docPartBody>
        <w:p w:rsidR="00135B5A" w:rsidRDefault="00205953" w:rsidP="00205953">
          <w:pPr>
            <w:pStyle w:val="22C70C60EB454CF7B51C15493A97B8D0"/>
          </w:pPr>
          <w:r w:rsidRPr="001D02DE">
            <w:rPr>
              <w:rStyle w:val="a3"/>
            </w:rPr>
            <w:t>Выберите элемент.</w:t>
          </w:r>
        </w:p>
      </w:docPartBody>
    </w:docPart>
    <w:docPart>
      <w:docPartPr>
        <w:name w:val="DF960100BAA143D49A17E079C0CF94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105272-18C6-4CAB-BB6C-E4FA8E1C2D68}"/>
      </w:docPartPr>
      <w:docPartBody>
        <w:p w:rsidR="00B10A93" w:rsidRDefault="00135B5A" w:rsidP="00135B5A">
          <w:pPr>
            <w:pStyle w:val="DF960100BAA143D49A17E079C0CF94D9"/>
          </w:pPr>
          <w:r w:rsidRPr="001D02D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53"/>
    <w:rsid w:val="00047535"/>
    <w:rsid w:val="00135B5A"/>
    <w:rsid w:val="00205953"/>
    <w:rsid w:val="00B1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35B5A"/>
    <w:rPr>
      <w:color w:val="808080"/>
    </w:rPr>
  </w:style>
  <w:style w:type="paragraph" w:customStyle="1" w:styleId="22C70C60EB454CF7B51C15493A97B8D0">
    <w:name w:val="22C70C60EB454CF7B51C15493A97B8D0"/>
    <w:rsid w:val="00205953"/>
  </w:style>
  <w:style w:type="paragraph" w:customStyle="1" w:styleId="AA5219B42DA845109794B8F2ECB438CF">
    <w:name w:val="AA5219B42DA845109794B8F2ECB438CF"/>
    <w:rsid w:val="00205953"/>
  </w:style>
  <w:style w:type="paragraph" w:customStyle="1" w:styleId="DF960100BAA143D49A17E079C0CF94D9">
    <w:name w:val="DF960100BAA143D49A17E079C0CF94D9"/>
    <w:rsid w:val="00135B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76898-AC39-467D-BD4F-254CF938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UserPC</cp:lastModifiedBy>
  <cp:revision>2</cp:revision>
  <dcterms:created xsi:type="dcterms:W3CDTF">2025-07-04T04:53:00Z</dcterms:created>
  <dcterms:modified xsi:type="dcterms:W3CDTF">2025-07-04T04:53:00Z</dcterms:modified>
</cp:coreProperties>
</file>